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2"/>
          <w:szCs w:val="15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15"/>
          <w:lang w:val="en-US" w:eastAsia="zh-CN"/>
        </w:rPr>
        <w:t>附件2：</w:t>
      </w:r>
    </w:p>
    <w:p>
      <w:pPr>
        <w:rPr>
          <w:rFonts w:hint="eastAsia" w:ascii="黑体" w:hAnsi="黑体" w:eastAsia="黑体" w:cs="黑体"/>
          <w:b w:val="0"/>
          <w:bCs w:val="0"/>
          <w:sz w:val="22"/>
          <w:szCs w:val="15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pacing w:val="30"/>
          <w:sz w:val="48"/>
        </w:rPr>
      </w:pPr>
      <w:r>
        <w:rPr>
          <w:rFonts w:hint="eastAsia" w:ascii="Times New Roman" w:hAnsi="Times New Roman" w:eastAsia="黑体" w:cs="Times New Roman"/>
          <w:b/>
          <w:bCs/>
          <w:spacing w:val="30"/>
          <w:sz w:val="48"/>
        </w:rPr>
        <w:t>浙江财经大学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pacing w:val="30"/>
          <w:sz w:val="48"/>
        </w:rPr>
      </w:pPr>
      <w:r>
        <w:rPr>
          <w:rFonts w:hint="eastAsia" w:ascii="Times New Roman" w:hAnsi="Times New Roman" w:eastAsia="黑体" w:cs="Times New Roman"/>
          <w:b/>
          <w:bCs/>
          <w:spacing w:val="30"/>
          <w:sz w:val="48"/>
        </w:rPr>
        <w:t>思想政治精品项目</w:t>
      </w:r>
    </w:p>
    <w:p>
      <w:pPr>
        <w:rPr>
          <w:rFonts w:ascii="Times New Roman" w:hAnsi="Times New Roman" w:eastAsia="宋体" w:cs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72"/>
          <w:sz w:val="52"/>
        </w:rPr>
      </w:pPr>
      <w:r>
        <w:rPr>
          <w:rFonts w:hint="eastAsia" w:ascii="Times New Roman" w:hAnsi="Times New Roman" w:eastAsia="宋体" w:cs="Times New Roman"/>
          <w:b/>
          <w:bCs/>
          <w:spacing w:val="72"/>
          <w:sz w:val="52"/>
          <w:lang w:eastAsia="zh-CN"/>
        </w:rPr>
        <w:t>结项</w:t>
      </w:r>
      <w:r>
        <w:rPr>
          <w:rFonts w:hint="eastAsia" w:ascii="Times New Roman" w:hAnsi="Times New Roman" w:eastAsia="宋体" w:cs="Times New Roman"/>
          <w:b/>
          <w:bCs/>
          <w:spacing w:val="72"/>
          <w:sz w:val="52"/>
        </w:rPr>
        <w:t>书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60"/>
          <w:sz w:val="48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60"/>
          <w:sz w:val="48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60"/>
          <w:sz w:val="48"/>
        </w:rPr>
      </w:pPr>
    </w:p>
    <w:p>
      <w:pPr>
        <w:spacing w:line="720" w:lineRule="exact"/>
        <w:ind w:firstLine="1700" w:firstLineChars="428"/>
        <w:rPr>
          <w:rFonts w:hint="eastAsia" w:ascii="楷体_GB2312" w:hAnsi="Times New Roman" w:eastAsia="仿宋_GB2312" w:cs="Times New Roman"/>
          <w:b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项目编号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</w:t>
      </w:r>
    </w:p>
    <w:p>
      <w:pPr>
        <w:spacing w:line="720" w:lineRule="exact"/>
        <w:ind w:firstLine="1700" w:firstLineChars="428"/>
        <w:rPr>
          <w:rFonts w:hint="eastAsia" w:ascii="楷体_GB2312" w:hAnsi="Times New Roman" w:eastAsia="仿宋_GB2312" w:cs="Times New Roman"/>
          <w:b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项目类别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 </w:t>
      </w:r>
    </w:p>
    <w:p>
      <w:pPr>
        <w:spacing w:line="720" w:lineRule="exact"/>
        <w:ind w:firstLine="1700" w:firstLineChars="428"/>
        <w:rPr>
          <w:rFonts w:hint="eastAsia" w:ascii="楷体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项目名称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 </w:t>
      </w:r>
    </w:p>
    <w:p>
      <w:pPr>
        <w:spacing w:line="720" w:lineRule="exact"/>
        <w:ind w:firstLine="1700" w:firstLineChars="428"/>
        <w:rPr>
          <w:rFonts w:hint="eastAsia" w:ascii="Times New Roman" w:hAnsi="Times New Roman" w:eastAsia="仿宋_GB2312" w:cs="Times New Roman"/>
          <w:b/>
          <w:bCs/>
          <w:spacing w:val="38"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成果形式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 </w:t>
      </w:r>
    </w:p>
    <w:p>
      <w:pPr>
        <w:spacing w:line="720" w:lineRule="exact"/>
        <w:ind w:firstLine="1699" w:firstLineChars="529"/>
        <w:rPr>
          <w:rFonts w:hint="eastAsia"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>项目负责人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 </w:t>
      </w:r>
    </w:p>
    <w:p>
      <w:pPr>
        <w:spacing w:line="720" w:lineRule="exact"/>
        <w:ind w:firstLine="1700" w:firstLineChars="428"/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所在部门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               </w:t>
      </w:r>
    </w:p>
    <w:p>
      <w:pPr>
        <w:spacing w:line="720" w:lineRule="exact"/>
        <w:ind w:firstLine="1700" w:firstLineChars="428"/>
        <w:rPr>
          <w:rFonts w:hint="eastAsia" w:ascii="Times New Roman" w:hAnsi="Times New Roman" w:eastAsia="仿宋_GB2312" w:cs="Times New Roman"/>
          <w:b/>
          <w:bCs/>
          <w:spacing w:val="38"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填表日期</w:t>
      </w:r>
      <w:r>
        <w:rPr>
          <w:rFonts w:hint="eastAsia" w:ascii="楷体_GB2312" w:hAnsi="Times New Roman" w:eastAsia="仿宋_GB2312" w:cs="Times New Roman"/>
          <w:b/>
          <w:bCs/>
          <w:sz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年</w:t>
      </w:r>
      <w:r>
        <w:rPr>
          <w:rFonts w:hint="eastAsia" w:ascii="楷体_GB2312" w:hAnsi="Times New Roman" w:eastAsia="仿宋_GB2312" w:cs="Times New Roman"/>
          <w:b/>
          <w:bCs/>
          <w:spacing w:val="38"/>
          <w:sz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月</w:t>
      </w:r>
      <w:r>
        <w:rPr>
          <w:rFonts w:hint="eastAsia" w:ascii="楷体_GB2312" w:hAnsi="Times New Roman" w:eastAsia="仿宋_GB2312" w:cs="Times New Roman"/>
          <w:b/>
          <w:bCs/>
          <w:spacing w:val="38"/>
          <w:sz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pacing w:val="38"/>
          <w:sz w:val="32"/>
        </w:rPr>
        <w:t>日</w:t>
      </w:r>
    </w:p>
    <w:p>
      <w:pPr>
        <w:ind w:firstLine="1289" w:firstLineChars="428"/>
        <w:jc w:val="center"/>
        <w:rPr>
          <w:rFonts w:hint="eastAsia" w:ascii="Times New Roman" w:hAnsi="Times New Roman" w:eastAsia="仿宋_GB2312" w:cs="Times New Roman"/>
          <w:b/>
          <w:bCs/>
          <w:sz w:val="30"/>
          <w:u w:val="single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30"/>
          <w:u w:val="single"/>
        </w:rPr>
      </w:pP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z w:val="32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z w:val="36"/>
        </w:rPr>
      </w:pPr>
      <w:r>
        <w:rPr>
          <w:rFonts w:hint="eastAsia" w:ascii="宋体" w:hAnsi="宋体" w:eastAsia="宋体" w:cs="Times New Roman"/>
          <w:b/>
          <w:bCs/>
          <w:sz w:val="32"/>
        </w:rPr>
        <w:t>党委宣传部制</w:t>
      </w:r>
    </w:p>
    <w:p>
      <w:pPr>
        <w:spacing w:line="480" w:lineRule="exact"/>
        <w:rPr>
          <w:rFonts w:hint="eastAsia" w:ascii="仿宋_GB2312" w:hAnsi="宋体" w:eastAsia="黑体" w:cs="Times New Roman"/>
          <w:sz w:val="30"/>
          <w:szCs w:val="30"/>
        </w:rPr>
      </w:pPr>
      <w:bookmarkStart w:id="0" w:name="_GoBack"/>
      <w:bookmarkEnd w:id="0"/>
    </w:p>
    <w:p>
      <w:pPr>
        <w:spacing w:line="480" w:lineRule="exact"/>
        <w:rPr>
          <w:rFonts w:hint="eastAsia" w:ascii="黑体" w:hAnsi="宋体" w:eastAsia="黑体" w:cs="Times New Roman"/>
          <w:sz w:val="30"/>
          <w:szCs w:val="30"/>
        </w:rPr>
      </w:pPr>
      <w:r>
        <w:rPr>
          <w:rFonts w:hint="eastAsia" w:ascii="仿宋_GB2312" w:hAnsi="宋体" w:eastAsia="黑体" w:cs="Times New Roman"/>
          <w:sz w:val="30"/>
          <w:szCs w:val="30"/>
        </w:rPr>
        <w:t>一、</w:t>
      </w:r>
      <w:r>
        <w:rPr>
          <w:rFonts w:hint="eastAsia" w:ascii="黑体" w:hAnsi="宋体" w:eastAsia="黑体" w:cs="Times New Roman"/>
          <w:sz w:val="30"/>
          <w:szCs w:val="30"/>
        </w:rPr>
        <w:t>数据表</w:t>
      </w:r>
    </w:p>
    <w:tbl>
      <w:tblPr>
        <w:tblStyle w:val="3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73"/>
        <w:gridCol w:w="185"/>
        <w:gridCol w:w="349"/>
        <w:gridCol w:w="877"/>
        <w:gridCol w:w="1114"/>
        <w:gridCol w:w="540"/>
        <w:gridCol w:w="171"/>
        <w:gridCol w:w="12"/>
        <w:gridCol w:w="524"/>
        <w:gridCol w:w="196"/>
        <w:gridCol w:w="540"/>
        <w:gridCol w:w="177"/>
        <w:gridCol w:w="362"/>
        <w:gridCol w:w="280"/>
        <w:gridCol w:w="981"/>
        <w:gridCol w:w="18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申请结题成果名称</w:t>
            </w:r>
          </w:p>
        </w:tc>
        <w:tc>
          <w:tcPr>
            <w:tcW w:w="7105" w:type="dxa"/>
            <w:gridSpan w:val="14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w w:val="90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78" w:type="dxa"/>
            <w:gridSpan w:val="4"/>
            <w:vMerge w:val="continue"/>
            <w:tcBorders>
              <w:left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7105" w:type="dxa"/>
            <w:gridSpan w:val="14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w w:val="9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18"/>
                <w:w w:val="9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预期成果形式</w:t>
            </w:r>
          </w:p>
        </w:tc>
        <w:tc>
          <w:tcPr>
            <w:tcW w:w="3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最终成果形式</w:t>
            </w:r>
          </w:p>
        </w:tc>
        <w:tc>
          <w:tcPr>
            <w:tcW w:w="295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计划完成时间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 xml:space="preserve"> 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实际完成时间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申请鉴定时间</w:t>
            </w:r>
          </w:p>
        </w:tc>
        <w:tc>
          <w:tcPr>
            <w:tcW w:w="1331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成 果 形 态</w:t>
            </w:r>
          </w:p>
        </w:tc>
        <w:tc>
          <w:tcPr>
            <w:tcW w:w="7639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A．出版物   B．打印稿   C．手稿或其复印件   D．其它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成 果 字 数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 xml:space="preserve"> </w:t>
            </w:r>
          </w:p>
        </w:tc>
        <w:tc>
          <w:tcPr>
            <w:tcW w:w="23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（计划）出版时间、单位（发表刊物）</w:t>
            </w:r>
          </w:p>
        </w:tc>
        <w:tc>
          <w:tcPr>
            <w:tcW w:w="3867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批 准 经 费</w:t>
            </w:r>
          </w:p>
        </w:tc>
        <w:tc>
          <w:tcPr>
            <w:tcW w:w="32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w w:val="90"/>
                <w:sz w:val="24"/>
              </w:rPr>
              <w:t xml:space="preserve">          </w:t>
            </w:r>
          </w:p>
        </w:tc>
        <w:tc>
          <w:tcPr>
            <w:tcW w:w="144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已 拨 经 费</w:t>
            </w:r>
          </w:p>
        </w:tc>
        <w:tc>
          <w:tcPr>
            <w:tcW w:w="2954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获 奖 情 况</w:t>
            </w:r>
          </w:p>
        </w:tc>
        <w:tc>
          <w:tcPr>
            <w:tcW w:w="7639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领导批示情况</w:t>
            </w:r>
          </w:p>
        </w:tc>
        <w:tc>
          <w:tcPr>
            <w:tcW w:w="7639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转摘引用情况</w:t>
            </w:r>
          </w:p>
        </w:tc>
        <w:tc>
          <w:tcPr>
            <w:tcW w:w="7639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0" w:hRule="atLeast"/>
          <w:jc w:val="center"/>
        </w:trPr>
        <w:tc>
          <w:tcPr>
            <w:tcW w:w="1544" w:type="dxa"/>
            <w:gridSpan w:val="2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结 题 种 类</w:t>
            </w:r>
          </w:p>
        </w:tc>
        <w:tc>
          <w:tcPr>
            <w:tcW w:w="7639" w:type="dxa"/>
            <w:gridSpan w:val="16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A．正常   B．提前   C．延期   D．免于鉴定   E．申请中止或撤销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183" w:type="dxa"/>
            <w:gridSpan w:val="1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课题负责人及课题组主要成员简况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课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题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负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责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6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学   位</w:t>
            </w:r>
          </w:p>
        </w:tc>
        <w:tc>
          <w:tcPr>
            <w:tcW w:w="115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杭州下沙高教园区学源街18号</w:t>
            </w: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310018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3783" w:type="dxa"/>
            <w:gridSpan w:val="8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宅：                  办：</w:t>
            </w:r>
          </w:p>
          <w:p>
            <w:pPr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手机：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E-mail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2" w:hRule="atLeast"/>
          <w:jc w:val="center"/>
        </w:trPr>
        <w:tc>
          <w:tcPr>
            <w:tcW w:w="4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课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题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组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主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要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成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姓    名</w:t>
            </w:r>
          </w:p>
        </w:tc>
        <w:tc>
          <w:tcPr>
            <w:tcW w:w="3783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单      位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职称</w:t>
            </w:r>
          </w:p>
        </w:tc>
        <w:tc>
          <w:tcPr>
            <w:tcW w:w="2592" w:type="dxa"/>
            <w:gridSpan w:val="4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pacing w:val="-1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ind w:firstLine="216" w:firstLineChars="100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71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3783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107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w w:val="90"/>
                <w:sz w:val="24"/>
              </w:rPr>
            </w:pPr>
          </w:p>
        </w:tc>
      </w:tr>
    </w:tbl>
    <w:p>
      <w:pPr>
        <w:ind w:firstLine="268" w:firstLineChars="112"/>
        <w:rPr>
          <w:rFonts w:hint="eastAsia"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</w:rPr>
        <w:t>注：课题组主要成员按成果</w:t>
      </w:r>
      <w:r>
        <w:rPr>
          <w:rFonts w:ascii="Times New Roman" w:hAnsi="Times New Roman" w:eastAsia="楷体_GB2312" w:cs="Times New Roman"/>
          <w:sz w:val="24"/>
        </w:rPr>
        <w:t>(</w:t>
      </w:r>
      <w:r>
        <w:rPr>
          <w:rFonts w:hint="eastAsia" w:ascii="Times New Roman" w:hAnsi="Times New Roman" w:eastAsia="楷体_GB2312" w:cs="Times New Roman"/>
          <w:sz w:val="24"/>
        </w:rPr>
        <w:t>计划</w:t>
      </w:r>
      <w:r>
        <w:rPr>
          <w:rFonts w:ascii="Times New Roman" w:hAnsi="Times New Roman" w:eastAsia="楷体_GB2312" w:cs="Times New Roman"/>
          <w:sz w:val="24"/>
        </w:rPr>
        <w:t>)</w:t>
      </w:r>
      <w:r>
        <w:rPr>
          <w:rFonts w:hint="eastAsia" w:ascii="Times New Roman" w:hAnsi="Times New Roman" w:eastAsia="楷体_GB2312" w:cs="Times New Roman"/>
          <w:sz w:val="24"/>
        </w:rPr>
        <w:t>出版或发表时的实际署名顺序填写。</w:t>
      </w:r>
    </w:p>
    <w:p>
      <w:pPr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</w:rPr>
        <w:br w:type="page"/>
      </w:r>
      <w:r>
        <w:rPr>
          <w:rFonts w:hint="eastAsia" w:ascii="Times New Roman" w:hAnsi="Times New Roman" w:eastAsia="黑体" w:cs="Times New Roman"/>
          <w:sz w:val="30"/>
          <w:szCs w:val="30"/>
        </w:rPr>
        <w:t>二、总结报告</w:t>
      </w:r>
    </w:p>
    <w:tbl>
      <w:tblPr>
        <w:tblStyle w:val="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主要内容提示：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1.预期研究计划的执行情况；2.项目研究内容及方法的创新程</w:t>
            </w:r>
          </w:p>
          <w:p>
            <w:pPr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度、突出特色和主要建树；3.项目的应用价值，以及师生受益情况； 4.成果存在的不足或欠缺，尚需深入解决的问题等。2000字左右。</w:t>
            </w:r>
          </w:p>
          <w:p>
            <w:pPr>
              <w:spacing w:line="300" w:lineRule="auto"/>
              <w:ind w:firstLine="482" w:firstLineChars="200"/>
              <w:rPr>
                <w:rFonts w:ascii="Times New Roman" w:hAnsi="楷体" w:eastAsia="楷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ind w:firstLine="616" w:firstLineChars="257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项目负责人（签章）：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ind w:firstLine="240" w:firstLineChars="100"/>
        <w:rPr>
          <w:rFonts w:hint="eastAsia"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</w:rPr>
        <w:t>注：本栏可加页。</w:t>
      </w:r>
    </w:p>
    <w:p>
      <w:pPr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三、项目的主要阶段性成果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40"/>
        <w:gridCol w:w="994"/>
        <w:gridCol w:w="1260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成果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出版社及出版时间    或发表刊物及刊物年期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1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4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278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</w:tbl>
    <w:p>
      <w:pPr>
        <w:spacing w:line="400" w:lineRule="exact"/>
        <w:ind w:firstLine="268" w:firstLineChars="112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楷体_GB2312" w:hAnsi="Times New Roman" w:eastAsia="楷体_GB2312" w:cs="Times New Roman"/>
          <w:sz w:val="24"/>
        </w:rPr>
        <w:t>注：（1）课题组的主要阶段性成果，请按课题负责人、课题研究任务主要承担者、课题组一般成员的顺序填写。可加行、加页。（2）主要阶段性成果的重要转摘、引用和应用情况可加页说明，附上相关证明材料。</w:t>
      </w:r>
    </w:p>
    <w:p>
      <w:pPr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四、所在学院、部门审核意见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ind w:firstLine="480" w:firstLineChars="200"/>
              <w:rPr>
                <w:rFonts w:hint="eastAsia" w:ascii="黑体" w:hAnsi="Times New Roman" w:eastAsia="黑体" w:cs="Times New Roman"/>
              </w:rPr>
            </w:pPr>
          </w:p>
          <w:p>
            <w:pPr>
              <w:ind w:firstLine="540" w:firstLineChars="225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ind w:firstLine="1260" w:firstLineChars="525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公  章                             负责人（签章）</w:t>
            </w:r>
          </w:p>
          <w:p>
            <w:pPr>
              <w:wordWrap w:val="0"/>
              <w:ind w:firstLine="540" w:firstLineChars="225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五、党委宣传部审批意见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89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bCs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</w:rPr>
              <w:t>收件日期：  年   月   日                     经办日期：   年  月  日</w:t>
            </w:r>
          </w:p>
          <w:p>
            <w:pPr>
              <w:ind w:firstLine="5160" w:firstLineChars="2150"/>
              <w:rPr>
                <w:rFonts w:hint="eastAsia" w:ascii="楷体_GB2312" w:hAnsi="Times New Roman" w:eastAsia="楷体_GB2312" w:cs="Times New Roman"/>
                <w:bCs/>
                <w:sz w:val="24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spacing w:val="-2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</w:rPr>
              <w:t>简要说明：                                         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8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</w:rPr>
              <w:t>负责人（签章）：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9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</w:rPr>
              <w:t>发证日期：  年  月   日       结题证书号：          经办人：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316F"/>
    <w:rsid w:val="16B3416C"/>
    <w:rsid w:val="75C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uiPriority w:val="0"/>
    <w:pPr>
      <w:widowControl w:val="0"/>
      <w:ind w:firstLine="540" w:firstLineChars="225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2019-04-29T00:30:00Z</dcterms:created>
  <dc:creator>殃.</dc:creator>
  <cp:lastModifiedBy>殃.</cp:lastModifiedBy>
  <dcterms:modified xsi:type="dcterms:W3CDTF">2019-04-29T00:31:33Z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